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94" w:rsidRDefault="008A2294" w:rsidP="008A2294">
      <w:pPr>
        <w:pStyle w:val="a3"/>
        <w:framePr w:h="4307" w:hRule="exact" w:wrap="auto" w:x="1644" w:y="-218"/>
        <w:rPr>
          <w:sz w:val="24"/>
        </w:rPr>
      </w:pPr>
      <w:r>
        <w:rPr>
          <w:sz w:val="24"/>
        </w:rPr>
        <w:t xml:space="preserve">адМИНИСТРАЦИЯ </w:t>
      </w:r>
    </w:p>
    <w:p w:rsidR="008A2294" w:rsidRDefault="008A2294" w:rsidP="008A2294">
      <w:pPr>
        <w:framePr w:w="4134" w:h="4307" w:hRule="exact" w:hSpace="142" w:wrap="auto" w:vAnchor="text" w:hAnchor="page" w:x="1644" w:y="-218"/>
        <w:jc w:val="center"/>
        <w:rPr>
          <w:b/>
          <w:bCs/>
          <w:szCs w:val="20"/>
        </w:rPr>
      </w:pPr>
      <w:r>
        <w:rPr>
          <w:b/>
          <w:bCs/>
          <w:szCs w:val="20"/>
        </w:rPr>
        <w:t>АЛЕКСАНДРОВСКОГО</w:t>
      </w:r>
    </w:p>
    <w:p w:rsidR="008A2294" w:rsidRDefault="008A2294" w:rsidP="008A2294">
      <w:pPr>
        <w:framePr w:w="4134" w:h="4307" w:hRule="exact" w:hSpace="142" w:wrap="auto" w:vAnchor="text" w:hAnchor="page" w:x="1644" w:y="-218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СЕЛЬСКОГО ПОСЕЛЕНИЯ </w:t>
      </w:r>
    </w:p>
    <w:p w:rsidR="008A2294" w:rsidRDefault="008A2294" w:rsidP="008A2294">
      <w:pPr>
        <w:framePr w:w="4134" w:h="4307" w:hRule="exact" w:hSpace="142" w:wrap="auto" w:vAnchor="text" w:hAnchor="page" w:x="1644" w:y="-218"/>
        <w:jc w:val="center"/>
        <w:rPr>
          <w:b/>
          <w:bCs/>
          <w:szCs w:val="20"/>
        </w:rPr>
      </w:pPr>
      <w:r>
        <w:rPr>
          <w:b/>
          <w:bCs/>
          <w:szCs w:val="20"/>
        </w:rPr>
        <w:t>УСТЬ-ЛАБИНСКОГО РАЙОНА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  <w:rPr>
          <w:sz w:val="22"/>
        </w:rPr>
      </w:pPr>
      <w:proofErr w:type="gramStart"/>
      <w:r>
        <w:rPr>
          <w:sz w:val="22"/>
        </w:rPr>
        <w:t>Красная</w:t>
      </w:r>
      <w:proofErr w:type="gramEnd"/>
      <w:r>
        <w:rPr>
          <w:sz w:val="22"/>
        </w:rPr>
        <w:t xml:space="preserve">, ул., д. 36,  хутор Александровский,  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  <w:rPr>
          <w:sz w:val="22"/>
        </w:rPr>
      </w:pPr>
      <w:r>
        <w:rPr>
          <w:sz w:val="22"/>
        </w:rPr>
        <w:t xml:space="preserve">Усть-Лабинский район, 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  <w:rPr>
          <w:sz w:val="22"/>
        </w:rPr>
      </w:pPr>
      <w:r>
        <w:rPr>
          <w:sz w:val="22"/>
        </w:rPr>
        <w:t>Краснодарский край, 352316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</w:pPr>
      <w:r>
        <w:rPr>
          <w:sz w:val="22"/>
        </w:rPr>
        <w:t>тел./факс (8235) 75-1-45</w:t>
      </w:r>
      <w:r>
        <w:t xml:space="preserve"> 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</w:pPr>
      <w:r>
        <w:t>ИНН 2356044340 ОГРН 1052331330743</w:t>
      </w:r>
    </w:p>
    <w:p w:rsidR="008A2294" w:rsidRDefault="008A2294" w:rsidP="008A2294">
      <w:pPr>
        <w:framePr w:w="4134" w:h="4307" w:hRule="exact" w:hSpace="142" w:wrap="auto" w:vAnchor="text" w:hAnchor="page" w:x="1644" w:y="-218"/>
        <w:ind w:left="-142" w:right="-108"/>
        <w:jc w:val="center"/>
        <w:rPr>
          <w:sz w:val="22"/>
        </w:rPr>
      </w:pPr>
      <w:r>
        <w:t>ОКПО 53440161</w:t>
      </w:r>
    </w:p>
    <w:p w:rsidR="008A2294" w:rsidRDefault="008A2294" w:rsidP="008A2294">
      <w:pPr>
        <w:framePr w:w="4134" w:h="4307" w:hRule="exact" w:hSpace="142" w:wrap="auto" w:vAnchor="text" w:hAnchor="page" w:x="1644" w:y="-218"/>
        <w:spacing w:line="360" w:lineRule="auto"/>
        <w:rPr>
          <w:sz w:val="2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137160</wp:posOffset>
                </wp:positionV>
                <wp:extent cx="1028700" cy="0"/>
                <wp:effectExtent l="5080" t="13335" r="1397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C4F8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0.8pt" to="206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1257300" cy="0"/>
                <wp:effectExtent l="5080" t="13335" r="1397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F8C8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8pt" to="9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2"/>
        </w:rPr>
        <w:t xml:space="preserve"> 09.01.2018г                      </w:t>
      </w:r>
      <w:r>
        <w:rPr>
          <w:sz w:val="22"/>
          <w:szCs w:val="28"/>
        </w:rPr>
        <w:t xml:space="preserve">№    7                     </w:t>
      </w:r>
    </w:p>
    <w:p w:rsidR="008A2294" w:rsidRDefault="008A2294" w:rsidP="008A2294">
      <w:pPr>
        <w:framePr w:w="4134" w:h="4307" w:hRule="exact" w:hSpace="142" w:wrap="auto" w:vAnchor="text" w:hAnchor="page" w:x="1644" w:y="-21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149860</wp:posOffset>
                </wp:positionV>
                <wp:extent cx="1028700" cy="0"/>
                <wp:effectExtent l="5080" t="6985" r="1397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5D8A4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1.8pt" to="206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149860</wp:posOffset>
                </wp:positionV>
                <wp:extent cx="914400" cy="0"/>
                <wp:effectExtent l="5080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AA71F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1.8pt" to="98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2"/>
          <w:szCs w:val="28"/>
        </w:rPr>
        <w:t>На  №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от        </w:t>
      </w:r>
    </w:p>
    <w:p w:rsidR="008A2294" w:rsidRDefault="008A2294" w:rsidP="008A229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Александровского сельского</w:t>
      </w:r>
    </w:p>
    <w:p w:rsidR="008A2294" w:rsidRDefault="008A2294" w:rsidP="008A229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8A2294" w:rsidRDefault="008A2294" w:rsidP="008A2294">
      <w:pPr>
        <w:jc w:val="right"/>
        <w:rPr>
          <w:sz w:val="28"/>
          <w:szCs w:val="28"/>
        </w:rPr>
      </w:pPr>
    </w:p>
    <w:p w:rsidR="008A2294" w:rsidRDefault="008A2294" w:rsidP="008A2294">
      <w:pPr>
        <w:jc w:val="right"/>
        <w:rPr>
          <w:sz w:val="28"/>
          <w:szCs w:val="28"/>
        </w:rPr>
      </w:pPr>
      <w:r>
        <w:rPr>
          <w:sz w:val="28"/>
          <w:szCs w:val="28"/>
        </w:rPr>
        <w:t>О.В. Скляровой</w:t>
      </w:r>
    </w:p>
    <w:p w:rsidR="008A2294" w:rsidRDefault="008A2294" w:rsidP="008A2294">
      <w:pPr>
        <w:jc w:val="center"/>
        <w:rPr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28"/>
          <w:szCs w:val="28"/>
        </w:rPr>
      </w:pPr>
    </w:p>
    <w:p w:rsidR="008A2294" w:rsidRDefault="008A2294" w:rsidP="00F66D36">
      <w:pPr>
        <w:rPr>
          <w:b/>
          <w:sz w:val="28"/>
          <w:szCs w:val="28"/>
        </w:rPr>
      </w:pPr>
      <w:bookmarkStart w:id="0" w:name="_GoBack"/>
      <w:bookmarkEnd w:id="0"/>
    </w:p>
    <w:p w:rsidR="008A2294" w:rsidRDefault="008A2294" w:rsidP="008A2294">
      <w:pPr>
        <w:rPr>
          <w:b/>
          <w:sz w:val="28"/>
          <w:szCs w:val="28"/>
        </w:rPr>
      </w:pPr>
    </w:p>
    <w:p w:rsidR="008A2294" w:rsidRDefault="008A2294" w:rsidP="008A2294">
      <w:pPr>
        <w:jc w:val="center"/>
        <w:rPr>
          <w:b/>
          <w:sz w:val="18"/>
          <w:szCs w:val="18"/>
        </w:rPr>
      </w:pPr>
    </w:p>
    <w:p w:rsidR="008A2294" w:rsidRDefault="008A2294" w:rsidP="00F66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A2294" w:rsidRDefault="008A2294" w:rsidP="008A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мониторинга коррупционных рисков в</w:t>
      </w:r>
    </w:p>
    <w:p w:rsidR="008A2294" w:rsidRDefault="008A2294" w:rsidP="008A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Александровского сельского поселения Усть-Лабинского района  за  4 квартал 2018 год</w:t>
      </w:r>
    </w:p>
    <w:p w:rsidR="008A2294" w:rsidRDefault="008A2294" w:rsidP="008A229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8A2294" w:rsidRDefault="008A2294" w:rsidP="008A2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Александровского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  <w:proofErr w:type="gramEnd"/>
    </w:p>
    <w:p w:rsidR="008A2294" w:rsidRDefault="008A2294" w:rsidP="008A2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экспертизы проектов нормативных правовых актов администрации  Александровского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  <w:proofErr w:type="gramEnd"/>
    </w:p>
    <w:p w:rsidR="008A2294" w:rsidRDefault="008A2294" w:rsidP="008A2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оценке жалоб и предложений граждан по телефону «горячей линии» в администрации Александровского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ходе анализа вышеуказанных данных было установлено, что жалобы и обращения граждан по телефону «горячей линии» в администрацию Александровского сельского поселения Усть-Лабинского района на наличие сведений о фактах коррупции не поступали.</w:t>
      </w:r>
    </w:p>
    <w:p w:rsidR="008A2294" w:rsidRDefault="008A2294" w:rsidP="008A2294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Александровского сельского поселения Усть-Лабинского района </w:t>
      </w:r>
      <w:r>
        <w:rPr>
          <w:sz w:val="28"/>
          <w:szCs w:val="28"/>
        </w:rPr>
        <w:t xml:space="preserve">направляются проекты  нормативных правовых актов администрации Александровского сельского поселения Усть-Лабинского района и Совета Александровского сельского поселения Усть-Лабинского района в прокуратуру Усть-Лабинского района для проведения правового анализа и антикоррупционной экспертизы. В за 4 квартал 2017 года в прокуратуру Усть-Лабинского  района было направлено </w:t>
      </w:r>
      <w:r>
        <w:rPr>
          <w:color w:val="FF0000"/>
          <w:sz w:val="28"/>
          <w:szCs w:val="28"/>
          <w:shd w:val="clear" w:color="auto" w:fill="FFFFFF"/>
        </w:rPr>
        <w:t>17</w:t>
      </w:r>
      <w:r>
        <w:rPr>
          <w:sz w:val="28"/>
          <w:szCs w:val="28"/>
        </w:rPr>
        <w:t xml:space="preserve"> проектов нормативных правовых актов. По проектам  вынесено  0 замечаний. </w:t>
      </w:r>
    </w:p>
    <w:p w:rsidR="008A2294" w:rsidRDefault="008A2294" w:rsidP="008A22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—</w:t>
      </w:r>
      <w:r>
        <w:rPr>
          <w:sz w:val="28"/>
          <w:szCs w:val="28"/>
        </w:rPr>
        <w:t xml:space="preserve">в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</w:t>
      </w:r>
      <w:r>
        <w:rPr>
          <w:sz w:val="28"/>
          <w:szCs w:val="28"/>
        </w:rPr>
        <w:lastRenderedPageBreak/>
        <w:t xml:space="preserve">экспертизу. Указанная информация доступна всем пользователям официального сайта. </w:t>
      </w:r>
    </w:p>
    <w:p w:rsidR="008A2294" w:rsidRDefault="008A2294" w:rsidP="008A22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2017 года в администрацию Александровского сельского поселения Усть-Лабинского района заключений независимых экспертов не поступало.</w:t>
      </w:r>
    </w:p>
    <w:p w:rsidR="008A2294" w:rsidRDefault="008A2294" w:rsidP="008A2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могут обращаются с вопросами, требующими безотлагательного разрешения. </w:t>
      </w:r>
    </w:p>
    <w:p w:rsidR="008A2294" w:rsidRDefault="008A2294" w:rsidP="008A2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Обращений и жалоб граждан по телефону «доверия» на наличие сведений о фактах коррупции в 4 квартале 2017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8A2294" w:rsidRDefault="008A2294" w:rsidP="008A2294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4 квартале 2017 года не поступало.</w:t>
      </w:r>
    </w:p>
    <w:p w:rsidR="008A2294" w:rsidRDefault="008A2294" w:rsidP="008A2294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8A2294" w:rsidRDefault="008A2294" w:rsidP="008A2294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8A2294" w:rsidRDefault="008A2294" w:rsidP="008A2294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8A2294" w:rsidRDefault="008A2294" w:rsidP="008A2294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8A2294" w:rsidRDefault="008A2294" w:rsidP="008A2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</w:p>
    <w:p w:rsidR="008A2294" w:rsidRDefault="008A2294" w:rsidP="008A2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8A2294" w:rsidRDefault="008A2294" w:rsidP="008A229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отчет до сведения руководителей всех структурных подразделений администрации Александровского сельского поселения Усть-Лабинского района</w:t>
      </w:r>
    </w:p>
    <w:p w:rsidR="008A2294" w:rsidRDefault="008A2294" w:rsidP="008A229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A2294" w:rsidRDefault="008A2294" w:rsidP="008A2294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ab/>
      </w:r>
    </w:p>
    <w:p w:rsidR="008A2294" w:rsidRDefault="008A2294" w:rsidP="008A2294">
      <w:pPr>
        <w:rPr>
          <w:sz w:val="28"/>
          <w:szCs w:val="28"/>
        </w:rPr>
      </w:pPr>
    </w:p>
    <w:p w:rsidR="008A2294" w:rsidRDefault="008A2294" w:rsidP="008A229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общего отдела </w:t>
      </w:r>
    </w:p>
    <w:p w:rsidR="008A2294" w:rsidRDefault="008A2294" w:rsidP="008A229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8A2294" w:rsidRDefault="008A2294" w:rsidP="008A22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</w:t>
      </w:r>
      <w:proofErr w:type="spellStart"/>
      <w:r>
        <w:rPr>
          <w:sz w:val="28"/>
          <w:szCs w:val="28"/>
        </w:rPr>
        <w:t>Я.И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Локтионова</w:t>
      </w:r>
      <w:proofErr w:type="spellEnd"/>
    </w:p>
    <w:p w:rsidR="00DC3826" w:rsidRDefault="00DC3826"/>
    <w:sectPr w:rsidR="00DC3826" w:rsidSect="00F66D3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0"/>
    <w:rsid w:val="003D0C90"/>
    <w:rsid w:val="008A2294"/>
    <w:rsid w:val="00CC7ACB"/>
    <w:rsid w:val="00DC3826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2294"/>
    <w:pPr>
      <w:framePr w:w="4134" w:h="4129" w:hSpace="142" w:wrap="auto" w:vAnchor="text" w:hAnchor="page" w:x="1709" w:y="13"/>
      <w:suppressAutoHyphens w:val="0"/>
      <w:spacing w:line="300" w:lineRule="exact"/>
      <w:jc w:val="center"/>
    </w:pPr>
    <w:rPr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2294"/>
    <w:pPr>
      <w:framePr w:w="4134" w:h="4129" w:hSpace="142" w:wrap="auto" w:vAnchor="text" w:hAnchor="page" w:x="1709" w:y="13"/>
      <w:suppressAutoHyphens w:val="0"/>
      <w:spacing w:line="300" w:lineRule="exact"/>
      <w:jc w:val="center"/>
    </w:pPr>
    <w:rPr>
      <w:b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server</cp:lastModifiedBy>
  <cp:revision>2</cp:revision>
  <dcterms:created xsi:type="dcterms:W3CDTF">2018-01-12T06:06:00Z</dcterms:created>
  <dcterms:modified xsi:type="dcterms:W3CDTF">2018-01-12T06:06:00Z</dcterms:modified>
</cp:coreProperties>
</file>